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0FD" w:rsidRDefault="005E60FD" w:rsidP="005E60FD">
      <w:pPr>
        <w:jc w:val="left"/>
        <w:rPr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</w:t>
      </w:r>
      <w:r>
        <w:rPr>
          <w:rFonts w:cs="Calibri" w:hint="eastAsia"/>
          <w:sz w:val="28"/>
          <w:szCs w:val="28"/>
        </w:rPr>
        <w:t>1.</w:t>
      </w:r>
      <w:bookmarkStart w:id="0" w:name="_GoBack"/>
      <w:bookmarkEnd w:id="0"/>
      <w:r>
        <w:rPr>
          <w:rFonts w:cs="Calibri" w:hint="eastAsia"/>
          <w:sz w:val="28"/>
          <w:szCs w:val="28"/>
        </w:rPr>
        <w:t>2022</w:t>
      </w:r>
      <w:r>
        <w:rPr>
          <w:rFonts w:ascii="宋体" w:hAnsi="宋体" w:hint="eastAsia"/>
          <w:sz w:val="28"/>
          <w:szCs w:val="28"/>
        </w:rPr>
        <w:t>年重庆市政设计研究院有限公司冬季公开招聘初审通过人员名单</w:t>
      </w:r>
      <w:r>
        <w:rPr>
          <w:rFonts w:cs="Calibri" w:hint="eastAsia"/>
          <w:sz w:val="28"/>
          <w:szCs w:val="28"/>
        </w:rPr>
        <w:t>(</w:t>
      </w:r>
      <w:r>
        <w:rPr>
          <w:rFonts w:ascii="宋体" w:hAnsi="宋体" w:hint="eastAsia"/>
          <w:sz w:val="28"/>
          <w:szCs w:val="28"/>
        </w:rPr>
        <w:t>含笔试名单</w:t>
      </w:r>
      <w:r>
        <w:rPr>
          <w:rFonts w:cs="Calibri" w:hint="eastAsia"/>
          <w:sz w:val="28"/>
          <w:szCs w:val="28"/>
        </w:rPr>
        <w:t>)</w:t>
      </w:r>
    </w:p>
    <w:tbl>
      <w:tblPr>
        <w:tblStyle w:val="a3"/>
        <w:tblW w:w="99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9"/>
        <w:gridCol w:w="1456"/>
        <w:gridCol w:w="1284"/>
        <w:gridCol w:w="915"/>
        <w:gridCol w:w="2163"/>
        <w:gridCol w:w="1414"/>
        <w:gridCol w:w="1081"/>
        <w:gridCol w:w="1037"/>
      </w:tblGrid>
      <w:tr w:rsidR="005E60FD" w:rsidTr="005E60FD">
        <w:trPr>
          <w:trHeight w:val="71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部门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报考岗位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身份证号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考号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备注</w:t>
            </w:r>
          </w:p>
        </w:tc>
      </w:tr>
      <w:tr w:rsidR="005E60FD" w:rsidTr="005E60FD">
        <w:trPr>
          <w:trHeight w:val="71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党群人资部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党建及人力资源管理岗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韩文峰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513723********009X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156****6975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1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党群人资部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党建及人力资源管理岗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穆礼婧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500113********9441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158****5782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1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党群人资部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党建及人力资源管理岗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刘朝翔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500383********0557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152****0039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1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党群人资部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党建及人力资源管理岗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娄彬彬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500384********2817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139****2351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1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财务会计岗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周花城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430426********054X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159****7719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财务会计岗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许倩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500108********1521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136****2229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7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财务会计岗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徐晨曦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500103********6226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139****9372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8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财务会计岗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熊莎</w:t>
            </w:r>
          </w:p>
          <w:p w:rsidR="005E60FD" w:rsidRDefault="005E60FD">
            <w:pPr>
              <w:jc w:val="left"/>
              <w:rPr>
                <w:rFonts w:ascii="宋体" w:hAnsi="宋体" w:hint="eastAsia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500223********8745 </w:t>
            </w:r>
          </w:p>
          <w:p w:rsidR="005E60FD" w:rsidRDefault="005E60FD">
            <w:pPr>
              <w:rPr>
                <w:rFonts w:ascii="宋体" w:hAnsi="宋体" w:hint="eastAsi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135****8361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9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财务会计岗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罗璇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500383********0023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139****3017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财务会计岗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陈爽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500223********0028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136****3968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发展创新部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综合管理岗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赵浣伶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500103********3825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185****3530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发展创新部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综合管理岗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张娅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522125********1021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136****9465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发展创新部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综合管理岗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杨豹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511602********0034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152****6619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  <w:tr w:rsidR="005E60FD" w:rsidTr="005E60FD">
        <w:trPr>
          <w:trHeight w:val="7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发展创新部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综合管理岗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代权昇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513122********4210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177****8123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FD" w:rsidRDefault="005E60F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现场抽取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FD" w:rsidRDefault="005E60FD">
            <w:pPr>
              <w:rPr>
                <w:rFonts w:ascii="宋体" w:hAnsi="宋体" w:hint="eastAsia"/>
              </w:rPr>
            </w:pPr>
          </w:p>
        </w:tc>
      </w:tr>
    </w:tbl>
    <w:p w:rsidR="005E60FD" w:rsidRDefault="005E60FD" w:rsidP="005E60FD">
      <w:pPr>
        <w:rPr>
          <w:rFonts w:hint="eastAsia"/>
        </w:rPr>
      </w:pPr>
      <w:r>
        <w:t xml:space="preserve"> </w:t>
      </w:r>
    </w:p>
    <w:p w:rsidR="005E60FD" w:rsidRDefault="005E60FD" w:rsidP="005E60FD">
      <w:r>
        <w:t xml:space="preserve"> </w:t>
      </w:r>
    </w:p>
    <w:p w:rsidR="005E60FD" w:rsidRDefault="005E60FD" w:rsidP="005E60FD">
      <w:r>
        <w:t xml:space="preserve"> </w:t>
      </w:r>
    </w:p>
    <w:p w:rsidR="005E60FD" w:rsidRDefault="005E60FD" w:rsidP="005E60FD">
      <w:r>
        <w:t xml:space="preserve"> </w:t>
      </w:r>
    </w:p>
    <w:p w:rsidR="009577CB" w:rsidRDefault="009577CB"/>
    <w:sectPr w:rsidR="009577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0FD"/>
    <w:rsid w:val="005E60FD"/>
    <w:rsid w:val="0095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A98BE0-EB0D-4142-9602-C3093E1C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0FD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5E60FD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9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sdfghjk454</dc:creator>
  <cp:keywords/>
  <dc:description/>
  <cp:lastModifiedBy>sdfghjk454</cp:lastModifiedBy>
  <cp:revision>1</cp:revision>
  <dcterms:created xsi:type="dcterms:W3CDTF">2022-12-23T08:26:00Z</dcterms:created>
  <dcterms:modified xsi:type="dcterms:W3CDTF">2022-12-23T08:26:00Z</dcterms:modified>
</cp:coreProperties>
</file>